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505D712"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59311F">
        <w:rPr>
          <w:rFonts w:cs="Arial"/>
          <w:i w:val="0"/>
          <w:sz w:val="20"/>
        </w:rPr>
        <w:t>3874</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1F3ABA5F" w14:textId="77777777" w:rsidR="0059311F" w:rsidRDefault="0059311F" w:rsidP="0059311F">
            <w:pPr>
              <w:pStyle w:val="Cabealho"/>
              <w:jc w:val="both"/>
              <w:rPr>
                <w:rFonts w:ascii="Arial" w:hAnsi="Arial" w:cs="Arial"/>
                <w:sz w:val="18"/>
                <w:szCs w:val="18"/>
              </w:rPr>
            </w:pPr>
            <w:r w:rsidRPr="009F1C63">
              <w:rPr>
                <w:rFonts w:ascii="Arial" w:eastAsiaTheme="minorHAnsi" w:hAnsi="Arial" w:cs="Arial"/>
                <w:sz w:val="18"/>
                <w:szCs w:val="18"/>
                <w:lang w:eastAsia="en-US"/>
              </w:rPr>
              <w:t>PRENSA CABO HSK-M-PVDF M25X1.5 13-18mm; ROSCA CURTA; LATÃO NIQUELADO</w:t>
            </w:r>
            <w:r>
              <w:rPr>
                <w:rFonts w:ascii="Arial" w:hAnsi="Arial" w:cs="Arial"/>
                <w:sz w:val="18"/>
                <w:szCs w:val="18"/>
              </w:rPr>
              <w:t xml:space="preserve"> </w:t>
            </w:r>
            <w:r w:rsidRPr="009F1C63">
              <w:rPr>
                <w:rFonts w:ascii="Arial" w:eastAsiaTheme="minorHAnsi" w:hAnsi="Arial" w:cs="Arial"/>
                <w:sz w:val="18"/>
                <w:szCs w:val="18"/>
                <w:lang w:eastAsia="en-US"/>
              </w:rPr>
              <w:t>IP68; 10BAR/IP69</w:t>
            </w:r>
            <w:r w:rsidRPr="009F1C63">
              <w:rPr>
                <w:rFonts w:ascii="Arial" w:hAnsi="Arial" w:cs="Arial"/>
                <w:sz w:val="18"/>
                <w:szCs w:val="18"/>
              </w:rPr>
              <w:t>K;</w:t>
            </w:r>
            <w:r w:rsidRPr="009F1C63">
              <w:rPr>
                <w:rFonts w:ascii="Arial" w:eastAsiaTheme="minorHAnsi" w:hAnsi="Arial" w:cs="Arial"/>
                <w:sz w:val="18"/>
                <w:szCs w:val="18"/>
                <w:lang w:eastAsia="en-US"/>
              </w:rPr>
              <w:t xml:space="preserve"> TEMPERATURA OPERACIONAL -35 C a +150 C;</w:t>
            </w:r>
            <w:r>
              <w:rPr>
                <w:rFonts w:ascii="Arial" w:hAnsi="Arial" w:cs="Arial"/>
                <w:sz w:val="18"/>
                <w:szCs w:val="18"/>
              </w:rPr>
              <w:t xml:space="preserve"> </w:t>
            </w:r>
            <w:r w:rsidRPr="009F1C63">
              <w:rPr>
                <w:rFonts w:ascii="Arial" w:hAnsi="Arial" w:cs="Arial"/>
                <w:sz w:val="18"/>
                <w:szCs w:val="18"/>
              </w:rPr>
              <w:t xml:space="preserve">CERTIFICACÕES: ROHS, CE, PCT, UL, CSA, MONTADO COM CONTRA PORCA. </w:t>
            </w:r>
          </w:p>
          <w:p w14:paraId="2B0C81EA" w14:textId="77777777" w:rsidR="0059311F" w:rsidRDefault="0059311F" w:rsidP="0059311F">
            <w:pPr>
              <w:pStyle w:val="Cabealho"/>
              <w:jc w:val="both"/>
              <w:rPr>
                <w:rFonts w:ascii="Arial" w:hAnsi="Arial" w:cs="Arial"/>
                <w:sz w:val="18"/>
                <w:szCs w:val="18"/>
              </w:rPr>
            </w:pPr>
          </w:p>
          <w:p w14:paraId="19E0B8B7" w14:textId="77777777" w:rsidR="0059311F" w:rsidRPr="00A325E9" w:rsidRDefault="0059311F" w:rsidP="0059311F">
            <w:pPr>
              <w:pStyle w:val="Cabealho"/>
              <w:jc w:val="both"/>
              <w:rPr>
                <w:rFonts w:ascii="Arial" w:hAnsi="Arial" w:cs="Arial"/>
                <w:color w:val="C00000"/>
                <w:sz w:val="18"/>
                <w:szCs w:val="18"/>
              </w:rPr>
            </w:pPr>
            <w:r w:rsidRPr="00A325E9">
              <w:rPr>
                <w:rFonts w:ascii="Arial" w:hAnsi="Arial" w:cs="Arial"/>
                <w:color w:val="C00000"/>
                <w:sz w:val="18"/>
                <w:szCs w:val="18"/>
              </w:rPr>
              <w:t>REFERÊNCIA: C699250050 HUMMEL</w:t>
            </w:r>
          </w:p>
          <w:p w14:paraId="5D1AFBA0" w14:textId="77777777" w:rsidR="0059311F" w:rsidRDefault="0059311F" w:rsidP="0059311F">
            <w:pPr>
              <w:pStyle w:val="Cabealho"/>
              <w:jc w:val="both"/>
              <w:rPr>
                <w:rFonts w:ascii="Arial" w:hAnsi="Arial" w:cs="Arial"/>
                <w:sz w:val="18"/>
                <w:szCs w:val="18"/>
              </w:rPr>
            </w:pPr>
          </w:p>
          <w:p w14:paraId="6F341D56" w14:textId="77777777" w:rsidR="0059311F" w:rsidRDefault="0059311F" w:rsidP="0059311F">
            <w:pPr>
              <w:pStyle w:val="Cabealho"/>
              <w:jc w:val="both"/>
              <w:rPr>
                <w:rFonts w:ascii="Arial" w:hAnsi="Arial" w:cs="Arial"/>
                <w:sz w:val="18"/>
                <w:szCs w:val="18"/>
              </w:rPr>
            </w:pPr>
            <w:r>
              <w:rPr>
                <w:rFonts w:ascii="Arial" w:hAnsi="Arial" w:cs="Arial"/>
                <w:sz w:val="18"/>
                <w:szCs w:val="18"/>
              </w:rPr>
              <w:t>COD.METRÔ: 10061377</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3832EC46" w:rsidR="002B50AC" w:rsidRPr="00635E94" w:rsidRDefault="00E92830">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764DC577" w14:textId="77777777" w:rsidR="00E92830" w:rsidRPr="00F80019" w:rsidRDefault="00E92830" w:rsidP="00E92830">
            <w:pPr>
              <w:pStyle w:val="Cabealho"/>
              <w:jc w:val="both"/>
              <w:rPr>
                <w:rFonts w:ascii="Arial" w:eastAsiaTheme="minorHAnsi" w:hAnsi="Arial" w:cs="Arial"/>
                <w:sz w:val="18"/>
                <w:szCs w:val="18"/>
                <w:lang w:eastAsia="en-US"/>
              </w:rPr>
            </w:pPr>
            <w:r w:rsidRPr="00F80019">
              <w:rPr>
                <w:rFonts w:ascii="Arial" w:eastAsiaTheme="minorHAnsi" w:hAnsi="Arial" w:cs="Arial"/>
                <w:sz w:val="18"/>
                <w:szCs w:val="18"/>
                <w:lang w:eastAsia="en-US"/>
              </w:rPr>
              <w:t>CONECTOR, UNIVERSAL, 8-POLOS, SOQUETE RETO M12, CODIFICAÇÃO: A, CONEXÃO</w:t>
            </w:r>
          </w:p>
          <w:p w14:paraId="209D6337" w14:textId="77777777" w:rsidR="00E92830" w:rsidRPr="00F80019" w:rsidRDefault="00E92830" w:rsidP="00E92830">
            <w:pPr>
              <w:pStyle w:val="Cabealho"/>
              <w:jc w:val="both"/>
              <w:rPr>
                <w:rFonts w:ascii="Arial" w:eastAsiaTheme="minorHAnsi" w:hAnsi="Arial" w:cs="Arial"/>
                <w:sz w:val="18"/>
                <w:szCs w:val="18"/>
                <w:lang w:eastAsia="en-US"/>
              </w:rPr>
            </w:pPr>
            <w:r w:rsidRPr="00F80019">
              <w:rPr>
                <w:rFonts w:ascii="Arial" w:eastAsiaTheme="minorHAnsi" w:hAnsi="Arial" w:cs="Arial"/>
                <w:sz w:val="18"/>
                <w:szCs w:val="18"/>
                <w:lang w:eastAsia="en-US"/>
              </w:rPr>
              <w:t>A PARAFUSO, MATERIAL SERRILHADO: LATÃO, NIQUELADO, CONEXÃO PARA CABOS</w:t>
            </w:r>
            <w:r>
              <w:rPr>
                <w:rFonts w:ascii="Arial" w:hAnsi="Arial" w:cs="Arial"/>
                <w:sz w:val="18"/>
                <w:szCs w:val="18"/>
              </w:rPr>
              <w:t xml:space="preserve"> </w:t>
            </w:r>
            <w:r w:rsidRPr="00F80019">
              <w:rPr>
                <w:rFonts w:ascii="Arial" w:eastAsiaTheme="minorHAnsi" w:hAnsi="Arial" w:cs="Arial"/>
                <w:sz w:val="18"/>
                <w:szCs w:val="18"/>
                <w:lang w:eastAsia="en-US"/>
              </w:rPr>
              <w:t>PG9, DIÂMETRO EXTERNO DE LINHA 6 MM ... 8 MM.</w:t>
            </w:r>
          </w:p>
          <w:p w14:paraId="50F3E78E" w14:textId="77777777" w:rsidR="00E92830" w:rsidRPr="00A325E9" w:rsidRDefault="00E92830" w:rsidP="00E92830">
            <w:pPr>
              <w:pStyle w:val="Cabealho"/>
              <w:tabs>
                <w:tab w:val="clear" w:pos="4419"/>
                <w:tab w:val="clear" w:pos="8838"/>
              </w:tabs>
              <w:jc w:val="both"/>
              <w:rPr>
                <w:rFonts w:ascii="Arial" w:hAnsi="Arial" w:cs="Arial"/>
                <w:color w:val="C00000"/>
                <w:sz w:val="18"/>
                <w:szCs w:val="18"/>
              </w:rPr>
            </w:pPr>
          </w:p>
          <w:p w14:paraId="380723BA" w14:textId="77777777" w:rsidR="00E92830" w:rsidRPr="00A325E9" w:rsidRDefault="00E92830" w:rsidP="00E92830">
            <w:pPr>
              <w:pStyle w:val="Cabealho"/>
              <w:tabs>
                <w:tab w:val="clear" w:pos="4419"/>
                <w:tab w:val="clear" w:pos="8838"/>
              </w:tabs>
              <w:jc w:val="both"/>
              <w:rPr>
                <w:rFonts w:ascii="Arial" w:hAnsi="Arial" w:cs="Arial"/>
                <w:color w:val="C00000"/>
                <w:sz w:val="18"/>
                <w:szCs w:val="18"/>
              </w:rPr>
            </w:pPr>
            <w:r w:rsidRPr="00A325E9">
              <w:rPr>
                <w:rFonts w:ascii="Arial" w:hAnsi="Arial" w:cs="Arial"/>
                <w:color w:val="C00000"/>
                <w:sz w:val="18"/>
                <w:szCs w:val="18"/>
              </w:rPr>
              <w:t>REFERÊNCIA: 1513347 DA PHOENIX CONTACT</w:t>
            </w:r>
          </w:p>
          <w:p w14:paraId="04F27B0E" w14:textId="77777777" w:rsidR="00E92830" w:rsidRDefault="00E92830" w:rsidP="00E92830">
            <w:pPr>
              <w:pStyle w:val="Cabealho"/>
              <w:tabs>
                <w:tab w:val="clear" w:pos="4419"/>
                <w:tab w:val="clear" w:pos="8838"/>
              </w:tabs>
              <w:jc w:val="both"/>
              <w:rPr>
                <w:rFonts w:ascii="Arial" w:hAnsi="Arial" w:cs="Arial"/>
                <w:sz w:val="18"/>
                <w:szCs w:val="18"/>
              </w:rPr>
            </w:pPr>
          </w:p>
          <w:p w14:paraId="118E4A64" w14:textId="65676B73" w:rsidR="002B50AC" w:rsidRPr="00635E94" w:rsidRDefault="00E92830" w:rsidP="00E92830">
            <w:pPr>
              <w:pStyle w:val="Contedodetabela"/>
              <w:rPr>
                <w:rFonts w:ascii="Arial" w:hAnsi="Arial" w:cs="Arial"/>
                <w:sz w:val="18"/>
                <w:szCs w:val="18"/>
              </w:rPr>
            </w:pPr>
            <w:r>
              <w:rPr>
                <w:rFonts w:ascii="Arial" w:hAnsi="Arial" w:cs="Arial"/>
                <w:sz w:val="18"/>
                <w:szCs w:val="18"/>
              </w:rPr>
              <w:t>COD.METRÔ: 10064523</w:t>
            </w:r>
          </w:p>
        </w:tc>
        <w:tc>
          <w:tcPr>
            <w:tcW w:w="469" w:type="pct"/>
            <w:vMerge w:val="restart"/>
            <w:tcBorders>
              <w:left w:val="single" w:sz="1" w:space="0" w:color="000000"/>
              <w:bottom w:val="single" w:sz="1" w:space="0" w:color="000000"/>
            </w:tcBorders>
          </w:tcPr>
          <w:p w14:paraId="1AC8A43D" w14:textId="03DD4F44" w:rsidR="002B50AC" w:rsidRPr="00635E94" w:rsidRDefault="0049142C">
            <w:pPr>
              <w:pStyle w:val="Contedodetabela"/>
              <w:jc w:val="center"/>
              <w:rPr>
                <w:rFonts w:ascii="Arial" w:hAnsi="Arial" w:cs="Arial"/>
                <w:sz w:val="18"/>
                <w:szCs w:val="18"/>
              </w:rPr>
            </w:pPr>
            <w:r>
              <w:rPr>
                <w:rFonts w:ascii="Arial" w:hAnsi="Arial" w:cs="Arial"/>
                <w:sz w:val="18"/>
                <w:szCs w:val="18"/>
              </w:rPr>
              <w:t>80</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B50AC" w:rsidRPr="00635E94" w14:paraId="3C2125A5" w14:textId="77777777">
        <w:tc>
          <w:tcPr>
            <w:tcW w:w="349" w:type="pct"/>
            <w:vMerge w:val="restart"/>
            <w:tcBorders>
              <w:left w:val="single" w:sz="1" w:space="0" w:color="000000"/>
              <w:bottom w:val="single" w:sz="1" w:space="0" w:color="000000"/>
            </w:tcBorders>
          </w:tcPr>
          <w:p w14:paraId="567513D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tcPr>
          <w:p w14:paraId="351BCBC4" w14:textId="77777777" w:rsidR="0049142C" w:rsidRPr="000423B6" w:rsidRDefault="0049142C" w:rsidP="0049142C">
            <w:pPr>
              <w:pStyle w:val="Cabealho"/>
              <w:jc w:val="both"/>
              <w:rPr>
                <w:rFonts w:ascii="Arial" w:eastAsiaTheme="minorHAnsi" w:hAnsi="Arial" w:cs="Arial"/>
                <w:sz w:val="18"/>
                <w:szCs w:val="18"/>
                <w:lang w:eastAsia="en-US"/>
              </w:rPr>
            </w:pPr>
            <w:r w:rsidRPr="000423B6">
              <w:rPr>
                <w:rFonts w:ascii="Arial" w:eastAsiaTheme="minorHAnsi" w:hAnsi="Arial" w:cs="Arial"/>
                <w:sz w:val="18"/>
                <w:szCs w:val="18"/>
                <w:lang w:eastAsia="en-US"/>
              </w:rPr>
              <w:t xml:space="preserve">CARCAÇA BASE EM ALUMINIO PARA MODULO CONECTOR HAN, LINHA HAN </w:t>
            </w:r>
            <w:r w:rsidRPr="000423B6">
              <w:rPr>
                <w:rFonts w:ascii="Arial" w:hAnsi="Arial" w:cs="Arial"/>
                <w:sz w:val="18"/>
                <w:szCs w:val="18"/>
              </w:rPr>
              <w:t>HPR,</w:t>
            </w:r>
            <w:r w:rsidRPr="000423B6">
              <w:rPr>
                <w:rFonts w:ascii="Arial" w:eastAsiaTheme="minorHAnsi" w:hAnsi="Arial" w:cs="Arial"/>
                <w:sz w:val="18"/>
                <w:szCs w:val="18"/>
                <w:lang w:eastAsia="en-US"/>
              </w:rPr>
              <w:t xml:space="preserve"> ENTRADA DO CABO 1 x M25, TRAVA TIPO PARAFUSO, TAMANHO 6B.</w:t>
            </w:r>
          </w:p>
          <w:p w14:paraId="0664F31A" w14:textId="77777777" w:rsidR="0049142C" w:rsidRDefault="0049142C" w:rsidP="0049142C">
            <w:pPr>
              <w:pStyle w:val="Cabealho"/>
              <w:tabs>
                <w:tab w:val="clear" w:pos="4419"/>
                <w:tab w:val="clear" w:pos="8838"/>
              </w:tabs>
              <w:jc w:val="both"/>
              <w:rPr>
                <w:rFonts w:ascii="Arial" w:hAnsi="Arial" w:cs="Arial"/>
                <w:sz w:val="18"/>
                <w:szCs w:val="18"/>
              </w:rPr>
            </w:pPr>
          </w:p>
          <w:p w14:paraId="69CED834" w14:textId="77777777" w:rsidR="0049142C" w:rsidRPr="00A325E9" w:rsidRDefault="0049142C" w:rsidP="0049142C">
            <w:pPr>
              <w:pStyle w:val="Cabealho"/>
              <w:tabs>
                <w:tab w:val="clear" w:pos="4419"/>
                <w:tab w:val="clear" w:pos="8838"/>
              </w:tabs>
              <w:jc w:val="both"/>
              <w:rPr>
                <w:rFonts w:ascii="Arial" w:hAnsi="Arial" w:cs="Arial"/>
                <w:color w:val="C00000"/>
                <w:sz w:val="18"/>
                <w:szCs w:val="18"/>
              </w:rPr>
            </w:pPr>
            <w:r w:rsidRPr="00A325E9">
              <w:rPr>
                <w:rFonts w:ascii="Arial" w:hAnsi="Arial" w:cs="Arial"/>
                <w:color w:val="C00000"/>
                <w:sz w:val="18"/>
                <w:szCs w:val="18"/>
              </w:rPr>
              <w:t>REFERÊNCIA: 19 40 006 0411 DA HARTING</w:t>
            </w:r>
          </w:p>
          <w:p w14:paraId="3F491FBA" w14:textId="77777777" w:rsidR="0049142C" w:rsidRDefault="0049142C" w:rsidP="0049142C">
            <w:pPr>
              <w:pStyle w:val="Cabealho"/>
              <w:tabs>
                <w:tab w:val="clear" w:pos="4419"/>
                <w:tab w:val="clear" w:pos="8838"/>
              </w:tabs>
              <w:jc w:val="both"/>
              <w:rPr>
                <w:rFonts w:ascii="Arial" w:hAnsi="Arial" w:cs="Arial"/>
                <w:sz w:val="18"/>
                <w:szCs w:val="18"/>
              </w:rPr>
            </w:pPr>
          </w:p>
          <w:p w14:paraId="7352FE6E" w14:textId="77777777" w:rsidR="0049142C" w:rsidRDefault="0049142C" w:rsidP="0049142C">
            <w:pPr>
              <w:pStyle w:val="Cabealho"/>
              <w:tabs>
                <w:tab w:val="clear" w:pos="4419"/>
                <w:tab w:val="clear" w:pos="8838"/>
              </w:tabs>
              <w:jc w:val="both"/>
              <w:rPr>
                <w:rFonts w:ascii="Arial" w:hAnsi="Arial" w:cs="Arial"/>
                <w:sz w:val="18"/>
                <w:szCs w:val="18"/>
              </w:rPr>
            </w:pPr>
            <w:r>
              <w:rPr>
                <w:rFonts w:ascii="Arial" w:hAnsi="Arial" w:cs="Arial"/>
                <w:sz w:val="18"/>
                <w:szCs w:val="18"/>
              </w:rPr>
              <w:t>COD.METRÔ: 10064841</w:t>
            </w:r>
          </w:p>
          <w:p w14:paraId="64864377"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0DD726D1" w14:textId="78C11A4F" w:rsidR="002B50AC" w:rsidRPr="00635E94" w:rsidRDefault="00231292">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tcPr>
          <w:p w14:paraId="11F8D9B3"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12C45D3B"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2B50AC" w:rsidRPr="00635E94" w:rsidRDefault="002B50AC">
            <w:pPr>
              <w:pStyle w:val="Contedodetabela"/>
              <w:ind w:right="113"/>
              <w:jc w:val="center"/>
              <w:rPr>
                <w:rFonts w:ascii="Arial" w:hAnsi="Arial" w:cs="Arial"/>
                <w:sz w:val="18"/>
                <w:szCs w:val="18"/>
              </w:rPr>
            </w:pPr>
          </w:p>
        </w:tc>
      </w:tr>
      <w:tr w:rsidR="002B50AC" w:rsidRPr="00635E94" w14:paraId="6F60D977" w14:textId="77777777">
        <w:tc>
          <w:tcPr>
            <w:tcW w:w="349" w:type="pct"/>
            <w:vMerge/>
            <w:tcBorders>
              <w:left w:val="single" w:sz="1" w:space="0" w:color="000000"/>
              <w:bottom w:val="single" w:sz="1" w:space="0" w:color="000000"/>
            </w:tcBorders>
          </w:tcPr>
          <w:p w14:paraId="5EAE01C8"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54874380"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4356A47"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703B0B65"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24310739"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2B50AC" w:rsidRPr="00635E94" w:rsidRDefault="002B50AC">
            <w:pPr>
              <w:jc w:val="center"/>
              <w:rPr>
                <w:rFonts w:ascii="Arial" w:hAnsi="Arial" w:cs="Arial"/>
                <w:sz w:val="18"/>
                <w:szCs w:val="18"/>
              </w:rPr>
            </w:pPr>
          </w:p>
        </w:tc>
      </w:tr>
      <w:tr w:rsidR="002B50AC" w:rsidRPr="00635E94" w14:paraId="6D8E8051" w14:textId="77777777">
        <w:tc>
          <w:tcPr>
            <w:tcW w:w="349" w:type="pct"/>
            <w:vMerge w:val="restart"/>
            <w:tcBorders>
              <w:left w:val="single" w:sz="1" w:space="0" w:color="000000"/>
              <w:bottom w:val="single" w:sz="1" w:space="0" w:color="000000"/>
            </w:tcBorders>
          </w:tcPr>
          <w:p w14:paraId="7183AEC7"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4</w:t>
            </w:r>
          </w:p>
        </w:tc>
        <w:tc>
          <w:tcPr>
            <w:tcW w:w="2386" w:type="pct"/>
            <w:tcBorders>
              <w:left w:val="single" w:sz="1" w:space="0" w:color="000000"/>
              <w:bottom w:val="single" w:sz="1" w:space="0" w:color="000000"/>
            </w:tcBorders>
          </w:tcPr>
          <w:p w14:paraId="01CAEC43" w14:textId="77777777" w:rsidR="00231292" w:rsidRPr="004F0DAE" w:rsidRDefault="00231292" w:rsidP="00231292">
            <w:pPr>
              <w:pStyle w:val="Cabealho"/>
              <w:jc w:val="both"/>
              <w:rPr>
                <w:rFonts w:ascii="Arial" w:eastAsiaTheme="minorHAnsi" w:hAnsi="Arial" w:cs="Arial"/>
                <w:sz w:val="18"/>
                <w:szCs w:val="18"/>
                <w:lang w:eastAsia="en-US"/>
              </w:rPr>
            </w:pPr>
            <w:r w:rsidRPr="004F0DAE">
              <w:rPr>
                <w:rFonts w:ascii="Arial" w:eastAsiaTheme="minorHAnsi" w:hAnsi="Arial" w:cs="Arial"/>
                <w:sz w:val="18"/>
                <w:szCs w:val="18"/>
                <w:lang w:eastAsia="en-US"/>
              </w:rPr>
              <w:t>PLACA DE FIXAÇÃO, METÁLICA, PARA MÓDULO HAN SC.</w:t>
            </w:r>
          </w:p>
          <w:p w14:paraId="1CECD10C" w14:textId="77777777" w:rsidR="00231292" w:rsidRPr="00A325E9" w:rsidRDefault="00231292" w:rsidP="00231292">
            <w:pPr>
              <w:pStyle w:val="Cabealho"/>
              <w:tabs>
                <w:tab w:val="clear" w:pos="4419"/>
                <w:tab w:val="clear" w:pos="8838"/>
              </w:tabs>
              <w:jc w:val="both"/>
              <w:rPr>
                <w:rFonts w:ascii="Arial" w:hAnsi="Arial" w:cs="Arial"/>
                <w:color w:val="C00000"/>
                <w:sz w:val="18"/>
                <w:szCs w:val="18"/>
              </w:rPr>
            </w:pPr>
            <w:r w:rsidRPr="00A325E9">
              <w:rPr>
                <w:rFonts w:ascii="Arial" w:hAnsi="Arial" w:cs="Arial"/>
                <w:color w:val="C00000"/>
                <w:sz w:val="18"/>
                <w:szCs w:val="18"/>
              </w:rPr>
              <w:t>REFERÊNCIA: 09 14 000 9965 DA HARTING</w:t>
            </w:r>
          </w:p>
          <w:p w14:paraId="441C68A4" w14:textId="77777777" w:rsidR="00231292" w:rsidRDefault="00231292" w:rsidP="00231292">
            <w:pPr>
              <w:pStyle w:val="Cabealho"/>
              <w:tabs>
                <w:tab w:val="clear" w:pos="4419"/>
                <w:tab w:val="clear" w:pos="8838"/>
              </w:tabs>
              <w:jc w:val="both"/>
              <w:rPr>
                <w:rFonts w:ascii="Arial" w:hAnsi="Arial" w:cs="Arial"/>
                <w:sz w:val="18"/>
                <w:szCs w:val="18"/>
              </w:rPr>
            </w:pPr>
          </w:p>
          <w:p w14:paraId="63D4EE91" w14:textId="1C059387" w:rsidR="002B50AC" w:rsidRPr="00635E94" w:rsidRDefault="00231292" w:rsidP="00503C71">
            <w:pPr>
              <w:pStyle w:val="Cabealho"/>
              <w:tabs>
                <w:tab w:val="clear" w:pos="4419"/>
                <w:tab w:val="clear" w:pos="8838"/>
              </w:tabs>
              <w:jc w:val="both"/>
              <w:rPr>
                <w:rFonts w:ascii="Arial" w:hAnsi="Arial" w:cs="Arial"/>
                <w:sz w:val="18"/>
                <w:szCs w:val="18"/>
              </w:rPr>
            </w:pPr>
            <w:r>
              <w:rPr>
                <w:rFonts w:ascii="Arial" w:hAnsi="Arial" w:cs="Arial"/>
                <w:sz w:val="18"/>
                <w:szCs w:val="18"/>
              </w:rPr>
              <w:t>COD.METRÔ: 10064849</w:t>
            </w:r>
          </w:p>
        </w:tc>
        <w:tc>
          <w:tcPr>
            <w:tcW w:w="469" w:type="pct"/>
            <w:vMerge w:val="restart"/>
            <w:tcBorders>
              <w:left w:val="single" w:sz="1" w:space="0" w:color="000000"/>
              <w:bottom w:val="single" w:sz="1" w:space="0" w:color="000000"/>
            </w:tcBorders>
          </w:tcPr>
          <w:p w14:paraId="7AD12EA1" w14:textId="36EBE45A" w:rsidR="002B50AC" w:rsidRPr="00635E94" w:rsidRDefault="00993F82">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bottom w:val="single" w:sz="1" w:space="0" w:color="000000"/>
            </w:tcBorders>
          </w:tcPr>
          <w:p w14:paraId="45F6BD4A"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25C8A1D1"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CF491EA" w14:textId="77777777" w:rsidR="002B50AC" w:rsidRPr="00635E94" w:rsidRDefault="002B50AC">
            <w:pPr>
              <w:pStyle w:val="Contedodetabela"/>
              <w:ind w:right="113"/>
              <w:jc w:val="center"/>
              <w:rPr>
                <w:rFonts w:ascii="Arial" w:hAnsi="Arial" w:cs="Arial"/>
                <w:sz w:val="18"/>
                <w:szCs w:val="18"/>
              </w:rPr>
            </w:pPr>
          </w:p>
        </w:tc>
      </w:tr>
      <w:tr w:rsidR="002B50AC" w:rsidRPr="00635E94" w14:paraId="73C47F5A" w14:textId="77777777">
        <w:tc>
          <w:tcPr>
            <w:tcW w:w="349" w:type="pct"/>
            <w:vMerge/>
            <w:tcBorders>
              <w:left w:val="single" w:sz="1" w:space="0" w:color="000000"/>
              <w:bottom w:val="single" w:sz="1" w:space="0" w:color="000000"/>
            </w:tcBorders>
          </w:tcPr>
          <w:p w14:paraId="0EDD9A1E"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66E1995"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28D85B2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E6BFF"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02F1D44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2697BF1" w14:textId="77777777" w:rsidR="002B50AC" w:rsidRPr="00635E94" w:rsidRDefault="002B50AC">
            <w:pPr>
              <w:jc w:val="center"/>
              <w:rPr>
                <w:rFonts w:ascii="Arial" w:hAnsi="Arial" w:cs="Arial"/>
                <w:sz w:val="18"/>
                <w:szCs w:val="18"/>
              </w:rPr>
            </w:pPr>
          </w:p>
        </w:tc>
      </w:tr>
      <w:tr w:rsidR="002B50AC" w:rsidRPr="00635E94" w14:paraId="15663218" w14:textId="77777777">
        <w:tc>
          <w:tcPr>
            <w:tcW w:w="349" w:type="pct"/>
            <w:vMerge w:val="restart"/>
            <w:tcBorders>
              <w:left w:val="single" w:sz="1" w:space="0" w:color="000000"/>
              <w:bottom w:val="single" w:sz="1" w:space="0" w:color="000000"/>
            </w:tcBorders>
          </w:tcPr>
          <w:p w14:paraId="54569661"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5</w:t>
            </w:r>
          </w:p>
        </w:tc>
        <w:tc>
          <w:tcPr>
            <w:tcW w:w="2386" w:type="pct"/>
            <w:tcBorders>
              <w:left w:val="single" w:sz="1" w:space="0" w:color="000000"/>
              <w:bottom w:val="single" w:sz="1" w:space="0" w:color="000000"/>
            </w:tcBorders>
          </w:tcPr>
          <w:p w14:paraId="692E63B6" w14:textId="77777777" w:rsidR="00993F82" w:rsidRPr="00E9134F" w:rsidRDefault="00993F82" w:rsidP="00993F82">
            <w:pPr>
              <w:pStyle w:val="Cabealho"/>
              <w:jc w:val="both"/>
              <w:rPr>
                <w:rFonts w:ascii="Arial" w:eastAsiaTheme="minorHAnsi" w:hAnsi="Arial" w:cs="Arial"/>
                <w:sz w:val="18"/>
                <w:szCs w:val="18"/>
                <w:lang w:eastAsia="en-US"/>
              </w:rPr>
            </w:pPr>
            <w:r w:rsidRPr="00E9134F">
              <w:rPr>
                <w:rFonts w:ascii="Arial" w:eastAsiaTheme="minorHAnsi" w:hAnsi="Arial" w:cs="Arial"/>
                <w:sz w:val="18"/>
                <w:szCs w:val="18"/>
                <w:lang w:eastAsia="en-US"/>
              </w:rPr>
              <w:t xml:space="preserve">MÓDULO DE CONTATO TIPO INSERTO MACHO, EM POLICARBONATO, MÓDULO HAN </w:t>
            </w:r>
            <w:r w:rsidRPr="00E9134F">
              <w:rPr>
                <w:rFonts w:ascii="Arial" w:hAnsi="Arial" w:cs="Arial"/>
                <w:sz w:val="18"/>
                <w:szCs w:val="18"/>
              </w:rPr>
              <w:t>SC,</w:t>
            </w:r>
            <w:r w:rsidRPr="00E9134F">
              <w:rPr>
                <w:rFonts w:ascii="Arial" w:eastAsiaTheme="minorHAnsi" w:hAnsi="Arial" w:cs="Arial"/>
                <w:sz w:val="18"/>
                <w:szCs w:val="18"/>
                <w:lang w:eastAsia="en-US"/>
              </w:rPr>
              <w:t xml:space="preserve"> MÓDULO INDIVIDUAL, 4 POLOS.</w:t>
            </w:r>
          </w:p>
          <w:p w14:paraId="33B42711" w14:textId="77777777" w:rsidR="00993F82" w:rsidRDefault="00993F82" w:rsidP="00993F82">
            <w:pPr>
              <w:pStyle w:val="Cabealho"/>
              <w:tabs>
                <w:tab w:val="clear" w:pos="4419"/>
                <w:tab w:val="clear" w:pos="8838"/>
              </w:tabs>
              <w:jc w:val="both"/>
              <w:rPr>
                <w:rFonts w:ascii="Arial" w:hAnsi="Arial" w:cs="Arial"/>
                <w:sz w:val="18"/>
                <w:szCs w:val="18"/>
              </w:rPr>
            </w:pPr>
          </w:p>
          <w:p w14:paraId="214B8ADF" w14:textId="77777777" w:rsidR="00993F82" w:rsidRPr="00A325E9" w:rsidRDefault="00993F82" w:rsidP="00993F82">
            <w:pPr>
              <w:pStyle w:val="Cabealho"/>
              <w:tabs>
                <w:tab w:val="clear" w:pos="4419"/>
                <w:tab w:val="clear" w:pos="8838"/>
              </w:tabs>
              <w:jc w:val="both"/>
              <w:rPr>
                <w:rFonts w:ascii="Arial" w:hAnsi="Arial" w:cs="Arial"/>
                <w:color w:val="C00000"/>
                <w:sz w:val="18"/>
                <w:szCs w:val="18"/>
              </w:rPr>
            </w:pPr>
            <w:r w:rsidRPr="00A325E9">
              <w:rPr>
                <w:rFonts w:ascii="Arial" w:hAnsi="Arial" w:cs="Arial"/>
                <w:color w:val="C00000"/>
                <w:sz w:val="18"/>
                <w:szCs w:val="18"/>
              </w:rPr>
              <w:t>REFERÊNCIA: 09 14 004 4701 DA HARTING</w:t>
            </w:r>
          </w:p>
          <w:p w14:paraId="6A1B62BA" w14:textId="77777777" w:rsidR="00993F82" w:rsidRDefault="00993F82" w:rsidP="00993F82">
            <w:pPr>
              <w:pStyle w:val="Cabealho"/>
              <w:tabs>
                <w:tab w:val="clear" w:pos="4419"/>
                <w:tab w:val="clear" w:pos="8838"/>
              </w:tabs>
              <w:jc w:val="both"/>
              <w:rPr>
                <w:rFonts w:ascii="Arial" w:hAnsi="Arial" w:cs="Arial"/>
                <w:sz w:val="18"/>
                <w:szCs w:val="18"/>
              </w:rPr>
            </w:pPr>
          </w:p>
          <w:p w14:paraId="18D3FCA7" w14:textId="30A27B4A" w:rsidR="002B50AC" w:rsidRPr="00635E94" w:rsidRDefault="00993F82" w:rsidP="003D0138">
            <w:pPr>
              <w:pStyle w:val="Cabealho"/>
              <w:tabs>
                <w:tab w:val="clear" w:pos="4419"/>
                <w:tab w:val="clear" w:pos="8838"/>
              </w:tabs>
              <w:jc w:val="both"/>
              <w:rPr>
                <w:rFonts w:ascii="Arial" w:hAnsi="Arial" w:cs="Arial"/>
                <w:sz w:val="18"/>
                <w:szCs w:val="18"/>
              </w:rPr>
            </w:pPr>
            <w:r>
              <w:rPr>
                <w:rFonts w:ascii="Arial" w:hAnsi="Arial" w:cs="Arial"/>
                <w:sz w:val="18"/>
                <w:szCs w:val="18"/>
              </w:rPr>
              <w:t>COD.METRÔ: 10064850</w:t>
            </w:r>
          </w:p>
        </w:tc>
        <w:tc>
          <w:tcPr>
            <w:tcW w:w="469" w:type="pct"/>
            <w:vMerge w:val="restart"/>
            <w:tcBorders>
              <w:left w:val="single" w:sz="1" w:space="0" w:color="000000"/>
              <w:bottom w:val="single" w:sz="1" w:space="0" w:color="000000"/>
            </w:tcBorders>
          </w:tcPr>
          <w:p w14:paraId="17905E59" w14:textId="6D65708C" w:rsidR="002B50AC" w:rsidRPr="00635E94" w:rsidRDefault="003D0138">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tcPr>
          <w:p w14:paraId="18804158"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0B578B9D"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893B3D1" w14:textId="77777777" w:rsidR="002B50AC" w:rsidRPr="00635E94" w:rsidRDefault="002B50AC">
            <w:pPr>
              <w:pStyle w:val="Contedodetabela"/>
              <w:ind w:right="113"/>
              <w:jc w:val="center"/>
              <w:rPr>
                <w:rFonts w:ascii="Arial" w:hAnsi="Arial" w:cs="Arial"/>
                <w:sz w:val="18"/>
                <w:szCs w:val="18"/>
              </w:rPr>
            </w:pPr>
          </w:p>
        </w:tc>
      </w:tr>
      <w:tr w:rsidR="002B50AC" w:rsidRPr="00635E94" w14:paraId="4AE2378C" w14:textId="77777777">
        <w:tc>
          <w:tcPr>
            <w:tcW w:w="349" w:type="pct"/>
            <w:vMerge/>
            <w:tcBorders>
              <w:left w:val="single" w:sz="1" w:space="0" w:color="000000"/>
              <w:bottom w:val="single" w:sz="1" w:space="0" w:color="000000"/>
            </w:tcBorders>
          </w:tcPr>
          <w:p w14:paraId="0C9C7C0B"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A4F63BF"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02B2879C" w14:textId="77777777" w:rsidR="002B50AC" w:rsidRPr="00635E94" w:rsidRDefault="002B50AC">
            <w:pPr>
              <w:rPr>
                <w:rFonts w:ascii="Arial" w:hAnsi="Arial" w:cs="Arial"/>
                <w:sz w:val="18"/>
                <w:szCs w:val="18"/>
              </w:rPr>
            </w:pPr>
          </w:p>
        </w:tc>
        <w:tc>
          <w:tcPr>
            <w:tcW w:w="390" w:type="pct"/>
            <w:vMerge/>
            <w:tcBorders>
              <w:left w:val="single" w:sz="1" w:space="0" w:color="000000"/>
              <w:bottom w:val="single" w:sz="1" w:space="0" w:color="000000"/>
            </w:tcBorders>
          </w:tcPr>
          <w:p w14:paraId="16090A65"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73E08A4D" w14:textId="77777777" w:rsidR="002B50AC" w:rsidRPr="00635E94" w:rsidRDefault="002B50AC">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8269301" w14:textId="77777777" w:rsidR="002B50AC" w:rsidRPr="00635E94" w:rsidRDefault="002B50AC">
            <w:pP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6F185010" w14:textId="77777777" w:rsidR="00D66E81" w:rsidRPr="00635E94" w:rsidRDefault="00D66E81"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14B6F760" w14:textId="77777777" w:rsidR="00D66E81" w:rsidRDefault="00D66E81" w:rsidP="002B50AC">
      <w:pPr>
        <w:pStyle w:val="Default"/>
        <w:spacing w:before="120"/>
        <w:jc w:val="both"/>
        <w:rPr>
          <w:rFonts w:ascii="Arial" w:eastAsia="Arial" w:hAnsi="Arial" w:cs="Arial"/>
          <w:sz w:val="20"/>
          <w:szCs w:val="20"/>
        </w:rPr>
      </w:pPr>
    </w:p>
    <w:p w14:paraId="1A91575C" w14:textId="77777777" w:rsidR="00D66E81" w:rsidRPr="00635E94" w:rsidRDefault="00D66E81" w:rsidP="002B50AC">
      <w:pPr>
        <w:pStyle w:val="Default"/>
        <w:spacing w:before="120"/>
        <w:jc w:val="both"/>
        <w:rPr>
          <w:rFonts w:ascii="Arial" w:eastAsia="Arial" w:hAnsi="Arial" w:cs="Arial"/>
          <w:sz w:val="20"/>
          <w:szCs w:val="20"/>
        </w:rPr>
      </w:pPr>
    </w:p>
    <w:p w14:paraId="2F82B6C6" w14:textId="02EC9524"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02567FFA" w:rsidR="00F644DE" w:rsidRPr="00635E94" w:rsidRDefault="00F644DE" w:rsidP="004158AA">
      <w:pPr>
        <w:suppressAutoHyphens w:val="0"/>
        <w:rPr>
          <w:rFonts w:ascii="Arial Black" w:hAnsi="Arial Black"/>
          <w:sz w:val="22"/>
          <w:szCs w:val="22"/>
        </w:rPr>
      </w:pP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06CE0259" w:rsidR="008B236E" w:rsidRPr="00635E94" w:rsidRDefault="008B236E" w:rsidP="000B0C83">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F75E8" w14:textId="77777777" w:rsidR="006D5AE9" w:rsidRDefault="006D5AE9" w:rsidP="008B236E">
      <w:r>
        <w:separator/>
      </w:r>
    </w:p>
  </w:endnote>
  <w:endnote w:type="continuationSeparator" w:id="0">
    <w:p w14:paraId="78A5E571" w14:textId="77777777" w:rsidR="006D5AE9" w:rsidRDefault="006D5AE9" w:rsidP="008B236E">
      <w:r>
        <w:continuationSeparator/>
      </w:r>
    </w:p>
  </w:endnote>
  <w:endnote w:type="continuationNotice" w:id="1">
    <w:p w14:paraId="732A2D28" w14:textId="77777777" w:rsidR="006D5AE9" w:rsidRDefault="006D5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907D21"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A624733"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B243A8">
          <w:rPr>
            <w:i/>
            <w:sz w:val="16"/>
          </w:rPr>
          <w:t>3874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EDC5D" w14:textId="77777777" w:rsidR="006D5AE9" w:rsidRDefault="006D5AE9" w:rsidP="008B236E">
      <w:r>
        <w:separator/>
      </w:r>
    </w:p>
  </w:footnote>
  <w:footnote w:type="continuationSeparator" w:id="0">
    <w:p w14:paraId="7BA9C1BA" w14:textId="77777777" w:rsidR="006D5AE9" w:rsidRDefault="006D5AE9" w:rsidP="008B236E">
      <w:r>
        <w:continuationSeparator/>
      </w:r>
    </w:p>
  </w:footnote>
  <w:footnote w:type="continuationNotice" w:id="1">
    <w:p w14:paraId="76221B65" w14:textId="77777777" w:rsidR="006D5AE9" w:rsidRDefault="006D5A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3149"/>
    <w:rsid w:val="000242EC"/>
    <w:rsid w:val="0003161C"/>
    <w:rsid w:val="00032CF6"/>
    <w:rsid w:val="000336AE"/>
    <w:rsid w:val="000419FA"/>
    <w:rsid w:val="00041B9A"/>
    <w:rsid w:val="000423B6"/>
    <w:rsid w:val="0004339C"/>
    <w:rsid w:val="00045622"/>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93A5C"/>
    <w:rsid w:val="000B0300"/>
    <w:rsid w:val="000B0C83"/>
    <w:rsid w:val="000B358C"/>
    <w:rsid w:val="000B437A"/>
    <w:rsid w:val="000B5AA8"/>
    <w:rsid w:val="000B653D"/>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0EC4"/>
    <w:rsid w:val="001215AE"/>
    <w:rsid w:val="001324FF"/>
    <w:rsid w:val="001333E6"/>
    <w:rsid w:val="00134806"/>
    <w:rsid w:val="00135D5A"/>
    <w:rsid w:val="001370CD"/>
    <w:rsid w:val="0014051F"/>
    <w:rsid w:val="001412C5"/>
    <w:rsid w:val="00141457"/>
    <w:rsid w:val="00141726"/>
    <w:rsid w:val="00147CB0"/>
    <w:rsid w:val="00147FB9"/>
    <w:rsid w:val="00150144"/>
    <w:rsid w:val="0015171E"/>
    <w:rsid w:val="00151EBD"/>
    <w:rsid w:val="00153627"/>
    <w:rsid w:val="0015502D"/>
    <w:rsid w:val="00164E57"/>
    <w:rsid w:val="00167EB4"/>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1292"/>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9383C"/>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34F9"/>
    <w:rsid w:val="002D39BD"/>
    <w:rsid w:val="002D54C4"/>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4EA"/>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1C81"/>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013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2533B"/>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142C"/>
    <w:rsid w:val="00492424"/>
    <w:rsid w:val="00495F28"/>
    <w:rsid w:val="004A2BAA"/>
    <w:rsid w:val="004A5C9A"/>
    <w:rsid w:val="004A6C5A"/>
    <w:rsid w:val="004A72E3"/>
    <w:rsid w:val="004A78FE"/>
    <w:rsid w:val="004B06C9"/>
    <w:rsid w:val="004B07EB"/>
    <w:rsid w:val="004B096D"/>
    <w:rsid w:val="004B3112"/>
    <w:rsid w:val="004B3FBC"/>
    <w:rsid w:val="004B5C4E"/>
    <w:rsid w:val="004C46A1"/>
    <w:rsid w:val="004C5D45"/>
    <w:rsid w:val="004C5E7A"/>
    <w:rsid w:val="004C69B3"/>
    <w:rsid w:val="004D17F0"/>
    <w:rsid w:val="004D1A41"/>
    <w:rsid w:val="004D1F4F"/>
    <w:rsid w:val="004D2ABA"/>
    <w:rsid w:val="004D3953"/>
    <w:rsid w:val="004D4DAE"/>
    <w:rsid w:val="004E357A"/>
    <w:rsid w:val="004E3980"/>
    <w:rsid w:val="004E407F"/>
    <w:rsid w:val="004E5124"/>
    <w:rsid w:val="004F0DAE"/>
    <w:rsid w:val="004F1AAB"/>
    <w:rsid w:val="004F2831"/>
    <w:rsid w:val="004F596F"/>
    <w:rsid w:val="00501D72"/>
    <w:rsid w:val="00503C71"/>
    <w:rsid w:val="00505929"/>
    <w:rsid w:val="0051113B"/>
    <w:rsid w:val="00512BA3"/>
    <w:rsid w:val="005154B2"/>
    <w:rsid w:val="00516687"/>
    <w:rsid w:val="00517400"/>
    <w:rsid w:val="00520E86"/>
    <w:rsid w:val="005233DA"/>
    <w:rsid w:val="00526705"/>
    <w:rsid w:val="005311DA"/>
    <w:rsid w:val="0053136A"/>
    <w:rsid w:val="0053151E"/>
    <w:rsid w:val="00532581"/>
    <w:rsid w:val="00535427"/>
    <w:rsid w:val="00535BF7"/>
    <w:rsid w:val="00536133"/>
    <w:rsid w:val="005411EB"/>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681"/>
    <w:rsid w:val="00583749"/>
    <w:rsid w:val="00584BF7"/>
    <w:rsid w:val="00585490"/>
    <w:rsid w:val="00585583"/>
    <w:rsid w:val="00587C4C"/>
    <w:rsid w:val="005919A9"/>
    <w:rsid w:val="005930ED"/>
    <w:rsid w:val="0059311F"/>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1ED0"/>
    <w:rsid w:val="005F24FF"/>
    <w:rsid w:val="005F5AEF"/>
    <w:rsid w:val="005F61F0"/>
    <w:rsid w:val="005F6343"/>
    <w:rsid w:val="005F6646"/>
    <w:rsid w:val="00602AB0"/>
    <w:rsid w:val="00603E3C"/>
    <w:rsid w:val="00607BAF"/>
    <w:rsid w:val="006106DA"/>
    <w:rsid w:val="00610AF9"/>
    <w:rsid w:val="00610E0A"/>
    <w:rsid w:val="0061311B"/>
    <w:rsid w:val="00616D27"/>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29A"/>
    <w:rsid w:val="00650C8A"/>
    <w:rsid w:val="0065276B"/>
    <w:rsid w:val="0065576A"/>
    <w:rsid w:val="00656C47"/>
    <w:rsid w:val="006578F9"/>
    <w:rsid w:val="0065798C"/>
    <w:rsid w:val="00663384"/>
    <w:rsid w:val="00664E2C"/>
    <w:rsid w:val="00673A0D"/>
    <w:rsid w:val="00676391"/>
    <w:rsid w:val="006768C2"/>
    <w:rsid w:val="00676D7A"/>
    <w:rsid w:val="0068052C"/>
    <w:rsid w:val="006840DC"/>
    <w:rsid w:val="0069075F"/>
    <w:rsid w:val="006927C3"/>
    <w:rsid w:val="00692AE2"/>
    <w:rsid w:val="006934D2"/>
    <w:rsid w:val="00693BBE"/>
    <w:rsid w:val="00695CCD"/>
    <w:rsid w:val="00695D1C"/>
    <w:rsid w:val="00697FA2"/>
    <w:rsid w:val="006A06C1"/>
    <w:rsid w:val="006A0ADD"/>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12BE"/>
    <w:rsid w:val="006D2445"/>
    <w:rsid w:val="006D5AE9"/>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6D09"/>
    <w:rsid w:val="00757E68"/>
    <w:rsid w:val="00761739"/>
    <w:rsid w:val="00761F48"/>
    <w:rsid w:val="007634F8"/>
    <w:rsid w:val="00763F7C"/>
    <w:rsid w:val="00767DEC"/>
    <w:rsid w:val="007734F6"/>
    <w:rsid w:val="007776C0"/>
    <w:rsid w:val="00777CDC"/>
    <w:rsid w:val="00781489"/>
    <w:rsid w:val="007835FB"/>
    <w:rsid w:val="00783B52"/>
    <w:rsid w:val="00784538"/>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550B"/>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C3E"/>
    <w:rsid w:val="008E7EE7"/>
    <w:rsid w:val="008F368C"/>
    <w:rsid w:val="008F5A08"/>
    <w:rsid w:val="008F6589"/>
    <w:rsid w:val="0090060B"/>
    <w:rsid w:val="009028AD"/>
    <w:rsid w:val="00903B44"/>
    <w:rsid w:val="00904468"/>
    <w:rsid w:val="00904E78"/>
    <w:rsid w:val="00907310"/>
    <w:rsid w:val="00914767"/>
    <w:rsid w:val="0091502B"/>
    <w:rsid w:val="00925EEA"/>
    <w:rsid w:val="00926D3C"/>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3F82"/>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6511"/>
    <w:rsid w:val="009E71F7"/>
    <w:rsid w:val="009F0381"/>
    <w:rsid w:val="009F163F"/>
    <w:rsid w:val="009F1C63"/>
    <w:rsid w:val="009F3236"/>
    <w:rsid w:val="009F59D7"/>
    <w:rsid w:val="009F7862"/>
    <w:rsid w:val="00A05D06"/>
    <w:rsid w:val="00A10F2E"/>
    <w:rsid w:val="00A12BC1"/>
    <w:rsid w:val="00A12CEF"/>
    <w:rsid w:val="00A13225"/>
    <w:rsid w:val="00A15F72"/>
    <w:rsid w:val="00A20E39"/>
    <w:rsid w:val="00A22A0E"/>
    <w:rsid w:val="00A31E0F"/>
    <w:rsid w:val="00A325E9"/>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5F04"/>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B49B6"/>
    <w:rsid w:val="00AC040F"/>
    <w:rsid w:val="00AC258D"/>
    <w:rsid w:val="00AC2E97"/>
    <w:rsid w:val="00AC473F"/>
    <w:rsid w:val="00AD1B51"/>
    <w:rsid w:val="00AD3938"/>
    <w:rsid w:val="00AD3ABF"/>
    <w:rsid w:val="00AD6CB3"/>
    <w:rsid w:val="00AE1ACA"/>
    <w:rsid w:val="00AE1EE7"/>
    <w:rsid w:val="00AE28A5"/>
    <w:rsid w:val="00AE322C"/>
    <w:rsid w:val="00AE5329"/>
    <w:rsid w:val="00AE5AB1"/>
    <w:rsid w:val="00AE5DB3"/>
    <w:rsid w:val="00AE6A7F"/>
    <w:rsid w:val="00AF054D"/>
    <w:rsid w:val="00AF3EFA"/>
    <w:rsid w:val="00AF4176"/>
    <w:rsid w:val="00AF565A"/>
    <w:rsid w:val="00AF763F"/>
    <w:rsid w:val="00B025E1"/>
    <w:rsid w:val="00B03728"/>
    <w:rsid w:val="00B06680"/>
    <w:rsid w:val="00B1027C"/>
    <w:rsid w:val="00B110F0"/>
    <w:rsid w:val="00B11754"/>
    <w:rsid w:val="00B14775"/>
    <w:rsid w:val="00B16EE2"/>
    <w:rsid w:val="00B175AA"/>
    <w:rsid w:val="00B17950"/>
    <w:rsid w:val="00B23835"/>
    <w:rsid w:val="00B243A8"/>
    <w:rsid w:val="00B2450F"/>
    <w:rsid w:val="00B2655D"/>
    <w:rsid w:val="00B30A2D"/>
    <w:rsid w:val="00B378A7"/>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65EC"/>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4063"/>
    <w:rsid w:val="00BD6355"/>
    <w:rsid w:val="00BE1D8B"/>
    <w:rsid w:val="00BE21F8"/>
    <w:rsid w:val="00BE3AAD"/>
    <w:rsid w:val="00BF3334"/>
    <w:rsid w:val="00BF6E18"/>
    <w:rsid w:val="00BF70DD"/>
    <w:rsid w:val="00C009CA"/>
    <w:rsid w:val="00C023FC"/>
    <w:rsid w:val="00C03643"/>
    <w:rsid w:val="00C07434"/>
    <w:rsid w:val="00C07ECE"/>
    <w:rsid w:val="00C11BD4"/>
    <w:rsid w:val="00C154D2"/>
    <w:rsid w:val="00C20CDB"/>
    <w:rsid w:val="00C24074"/>
    <w:rsid w:val="00C24145"/>
    <w:rsid w:val="00C273D8"/>
    <w:rsid w:val="00C31526"/>
    <w:rsid w:val="00C329CC"/>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580"/>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49E2"/>
    <w:rsid w:val="00C956C9"/>
    <w:rsid w:val="00C95B91"/>
    <w:rsid w:val="00C9687A"/>
    <w:rsid w:val="00C9735A"/>
    <w:rsid w:val="00CA0EAC"/>
    <w:rsid w:val="00CA126A"/>
    <w:rsid w:val="00CA1914"/>
    <w:rsid w:val="00CA3300"/>
    <w:rsid w:val="00CA4ABC"/>
    <w:rsid w:val="00CA6A44"/>
    <w:rsid w:val="00CB0E79"/>
    <w:rsid w:val="00CB6453"/>
    <w:rsid w:val="00CB7F49"/>
    <w:rsid w:val="00CC038F"/>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E7964"/>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5432"/>
    <w:rsid w:val="00D264D6"/>
    <w:rsid w:val="00D2683A"/>
    <w:rsid w:val="00D27DE2"/>
    <w:rsid w:val="00D311FC"/>
    <w:rsid w:val="00D3337D"/>
    <w:rsid w:val="00D33B25"/>
    <w:rsid w:val="00D37EE0"/>
    <w:rsid w:val="00D408A2"/>
    <w:rsid w:val="00D40CEE"/>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66E81"/>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1ECE"/>
    <w:rsid w:val="00DD6640"/>
    <w:rsid w:val="00DD6FB3"/>
    <w:rsid w:val="00DD73CC"/>
    <w:rsid w:val="00DD7E4B"/>
    <w:rsid w:val="00DE2B54"/>
    <w:rsid w:val="00DE2E31"/>
    <w:rsid w:val="00DE3694"/>
    <w:rsid w:val="00DE5E1B"/>
    <w:rsid w:val="00DF1671"/>
    <w:rsid w:val="00DF38BD"/>
    <w:rsid w:val="00DF4A97"/>
    <w:rsid w:val="00E012EA"/>
    <w:rsid w:val="00E02188"/>
    <w:rsid w:val="00E037A1"/>
    <w:rsid w:val="00E07A39"/>
    <w:rsid w:val="00E1178D"/>
    <w:rsid w:val="00E1195B"/>
    <w:rsid w:val="00E11B14"/>
    <w:rsid w:val="00E155DE"/>
    <w:rsid w:val="00E15B51"/>
    <w:rsid w:val="00E20F6E"/>
    <w:rsid w:val="00E21E79"/>
    <w:rsid w:val="00E24048"/>
    <w:rsid w:val="00E25971"/>
    <w:rsid w:val="00E276BE"/>
    <w:rsid w:val="00E27F54"/>
    <w:rsid w:val="00E31AB1"/>
    <w:rsid w:val="00E32141"/>
    <w:rsid w:val="00E325EE"/>
    <w:rsid w:val="00E3479A"/>
    <w:rsid w:val="00E37344"/>
    <w:rsid w:val="00E42800"/>
    <w:rsid w:val="00E50932"/>
    <w:rsid w:val="00E51F6A"/>
    <w:rsid w:val="00E55E91"/>
    <w:rsid w:val="00E56761"/>
    <w:rsid w:val="00E569E0"/>
    <w:rsid w:val="00E63F16"/>
    <w:rsid w:val="00E64953"/>
    <w:rsid w:val="00E66CF5"/>
    <w:rsid w:val="00E70AD2"/>
    <w:rsid w:val="00E72C68"/>
    <w:rsid w:val="00E73738"/>
    <w:rsid w:val="00E73BAE"/>
    <w:rsid w:val="00E75B1E"/>
    <w:rsid w:val="00E76252"/>
    <w:rsid w:val="00E77715"/>
    <w:rsid w:val="00E8076A"/>
    <w:rsid w:val="00E807AE"/>
    <w:rsid w:val="00E817DC"/>
    <w:rsid w:val="00E8272C"/>
    <w:rsid w:val="00E90A02"/>
    <w:rsid w:val="00E9134F"/>
    <w:rsid w:val="00E91E35"/>
    <w:rsid w:val="00E92830"/>
    <w:rsid w:val="00E93289"/>
    <w:rsid w:val="00E93E3D"/>
    <w:rsid w:val="00E93E67"/>
    <w:rsid w:val="00EA0DF1"/>
    <w:rsid w:val="00EA1200"/>
    <w:rsid w:val="00EA31E6"/>
    <w:rsid w:val="00EA52DB"/>
    <w:rsid w:val="00EA5B7B"/>
    <w:rsid w:val="00EA60A7"/>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245F"/>
    <w:rsid w:val="00F75228"/>
    <w:rsid w:val="00F77F42"/>
    <w:rsid w:val="00F80019"/>
    <w:rsid w:val="00F840EC"/>
    <w:rsid w:val="00F8475F"/>
    <w:rsid w:val="00F90CE9"/>
    <w:rsid w:val="00F90CED"/>
    <w:rsid w:val="00F93A0C"/>
    <w:rsid w:val="00F94533"/>
    <w:rsid w:val="00FA0466"/>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E6667"/>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68D94472-80D8-4D07-8196-6915F86E0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E51F6A"/>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3BD67D8E-565E-4BB6-83CE-52B297252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1334</Words>
  <Characters>7207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2014-04-25T20:39:00Z</cp:lastPrinted>
  <dcterms:created xsi:type="dcterms:W3CDTF">2026-05-07T18:11:00Z</dcterms:created>
  <dcterms:modified xsi:type="dcterms:W3CDTF">2026-05-07T18:11:00Z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